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מטרדי העיר ופתרונות ירוקים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פקקים, ערפיח וחום – ואיך עיר ירוקה נושמת מחדש</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מטרד</w:t>
            </w:r>
          </w:p>
        </w:tc>
        <w:tc>
          <w:tcPr>
            <w:tcW w:type="dxa" w:w="5102"/>
          </w:tcPr>
          <w:p>
            <w:pPr>
              <w:bidi w:val="1"/>
              <w:jc w:val="right"/>
            </w:pPr>
            <w:r/>
            <w:r>
              <w:rPr>
                <w:rFonts w:ascii="Assistant" w:hAnsi="Assistant" w:cs="Assistant"/>
                <w:b w:val="0"/>
                <w:sz w:val="21"/>
                <w:rtl w:val="1"/>
                <w:szCs w:val="21"/>
              </w:rPr>
              <w:t>בעיה שפוגעת באיכות החיים של התושבים, כמו פקקים, רעש, זיהום אוויר ופסולת.</w:t>
            </w:r>
          </w:p>
        </w:tc>
        <w:tc>
          <w:tcPr>
            <w:tcW w:type="dxa" w:w="2835"/>
          </w:tcPr>
          <w:p>
            <w:pPr>
              <w:bidi w:val="1"/>
              <w:jc w:val="right"/>
            </w:pPr>
            <w:r/>
            <w:r>
              <w:rPr>
                <w:rFonts w:ascii="Assistant" w:hAnsi="Assistant" w:cs="Assistant"/>
                <w:b w:val="0"/>
                <w:sz w:val="21"/>
                <w:rtl w:val="1"/>
                <w:szCs w:val="21"/>
              </w:rPr>
              <w:t>רעש חזק של משאיות בלילה.</w:t>
            </w:r>
          </w:p>
        </w:tc>
      </w:tr>
      <w:tr>
        <w:tc>
          <w:tcPr>
            <w:tcW w:type="dxa" w:w="1984"/>
          </w:tcPr>
          <w:p>
            <w:pPr>
              <w:bidi w:val="1"/>
              <w:jc w:val="right"/>
            </w:pPr>
            <w:r/>
            <w:r>
              <w:rPr>
                <w:rFonts w:ascii="Assistant" w:hAnsi="Assistant" w:cs="Assistant"/>
                <w:b w:val="0"/>
                <w:sz w:val="21"/>
                <w:rtl w:val="1"/>
                <w:szCs w:val="21"/>
              </w:rPr>
              <w:t>ערפיח</w:t>
            </w:r>
          </w:p>
        </w:tc>
        <w:tc>
          <w:tcPr>
            <w:tcW w:type="dxa" w:w="5102"/>
          </w:tcPr>
          <w:p>
            <w:pPr>
              <w:bidi w:val="1"/>
              <w:jc w:val="right"/>
            </w:pPr>
            <w:r/>
            <w:r>
              <w:rPr>
                <w:rFonts w:ascii="Assistant" w:hAnsi="Assistant" w:cs="Assistant"/>
                <w:b w:val="0"/>
                <w:sz w:val="21"/>
                <w:rtl w:val="1"/>
                <w:szCs w:val="21"/>
              </w:rPr>
              <w:t>ענן אפרפר של מזהמים שנשאר מעל העיר בימים חמים ונטולי רוח ומקשה על הנשימה.</w:t>
            </w:r>
          </w:p>
        </w:tc>
        <w:tc>
          <w:tcPr>
            <w:tcW w:type="dxa" w:w="2835"/>
          </w:tcPr>
          <w:p>
            <w:pPr>
              <w:bidi w:val="1"/>
              <w:jc w:val="right"/>
            </w:pPr>
            <w:r/>
            <w:r>
              <w:rPr>
                <w:rFonts w:ascii="Assistant" w:hAnsi="Assistant" w:cs="Assistant"/>
                <w:b w:val="0"/>
                <w:sz w:val="21"/>
                <w:rtl w:val="1"/>
                <w:szCs w:val="21"/>
              </w:rPr>
              <w:t>שמיים אפורים מעל עיר בקיץ בלי רוח.</w:t>
            </w:r>
          </w:p>
        </w:tc>
      </w:tr>
      <w:tr>
        <w:tc>
          <w:tcPr>
            <w:tcW w:type="dxa" w:w="1984"/>
          </w:tcPr>
          <w:p>
            <w:pPr>
              <w:bidi w:val="1"/>
              <w:jc w:val="right"/>
            </w:pPr>
            <w:r/>
            <w:r>
              <w:rPr>
                <w:rFonts w:ascii="Assistant" w:hAnsi="Assistant" w:cs="Assistant"/>
                <w:b w:val="0"/>
                <w:sz w:val="21"/>
                <w:rtl w:val="1"/>
                <w:szCs w:val="21"/>
              </w:rPr>
              <w:t>אי חום עירוני</w:t>
            </w:r>
          </w:p>
        </w:tc>
        <w:tc>
          <w:tcPr>
            <w:tcW w:type="dxa" w:w="5102"/>
          </w:tcPr>
          <w:p>
            <w:pPr>
              <w:bidi w:val="1"/>
              <w:jc w:val="right"/>
            </w:pPr>
            <w:r/>
            <w:r>
              <w:rPr>
                <w:rFonts w:ascii="Assistant" w:hAnsi="Assistant" w:cs="Assistant"/>
                <w:b w:val="0"/>
                <w:sz w:val="21"/>
                <w:rtl w:val="1"/>
                <w:szCs w:val="21"/>
              </w:rPr>
              <w:t>תופעה שבה מרכז העיר חם יותר מהסביבה, כי אספלט, בטון וגגות כהים סופגים חום ופולטים אותו גם בלילה.</w:t>
            </w:r>
          </w:p>
        </w:tc>
        <w:tc>
          <w:tcPr>
            <w:tcW w:type="dxa" w:w="2835"/>
          </w:tcPr>
          <w:p>
            <w:pPr>
              <w:bidi w:val="1"/>
              <w:jc w:val="right"/>
            </w:pPr>
            <w:r/>
            <w:r>
              <w:rPr>
                <w:rFonts w:ascii="Assistant" w:hAnsi="Assistant" w:cs="Assistant"/>
                <w:b w:val="0"/>
                <w:sz w:val="21"/>
                <w:rtl w:val="1"/>
                <w:szCs w:val="21"/>
              </w:rPr>
              <w:t>לילה חם במרכז העיר וקריר בכפר.</w:t>
            </w:r>
          </w:p>
        </w:tc>
      </w:tr>
      <w:tr>
        <w:tc>
          <w:tcPr>
            <w:tcW w:type="dxa" w:w="1984"/>
          </w:tcPr>
          <w:p>
            <w:pPr>
              <w:bidi w:val="1"/>
              <w:jc w:val="right"/>
            </w:pPr>
            <w:r/>
            <w:r>
              <w:rPr>
                <w:rFonts w:ascii="Assistant" w:hAnsi="Assistant" w:cs="Assistant"/>
                <w:b w:val="0"/>
                <w:sz w:val="21"/>
                <w:rtl w:val="1"/>
                <w:szCs w:val="21"/>
              </w:rPr>
              <w:t>פסולת מוצקה</w:t>
            </w:r>
          </w:p>
        </w:tc>
        <w:tc>
          <w:tcPr>
            <w:tcW w:type="dxa" w:w="5102"/>
          </w:tcPr>
          <w:p>
            <w:pPr>
              <w:bidi w:val="1"/>
              <w:jc w:val="right"/>
            </w:pPr>
            <w:r/>
            <w:r>
              <w:rPr>
                <w:rFonts w:ascii="Assistant" w:hAnsi="Assistant" w:cs="Assistant"/>
                <w:b w:val="0"/>
                <w:sz w:val="21"/>
                <w:rtl w:val="1"/>
                <w:szCs w:val="21"/>
              </w:rPr>
              <w:t>אשפה יבשה שתושבים, עסקים ומפעלים מייצרים, כמו אריזות, שאריות מזון ומכשירים ישנים.</w:t>
            </w:r>
          </w:p>
        </w:tc>
        <w:tc>
          <w:tcPr>
            <w:tcW w:type="dxa" w:w="2835"/>
          </w:tcPr>
          <w:p>
            <w:pPr>
              <w:bidi w:val="1"/>
              <w:jc w:val="right"/>
            </w:pPr>
            <w:r/>
            <w:r>
              <w:rPr>
                <w:rFonts w:ascii="Assistant" w:hAnsi="Assistant" w:cs="Assistant"/>
                <w:b w:val="0"/>
                <w:sz w:val="21"/>
                <w:rtl w:val="1"/>
                <w:szCs w:val="21"/>
              </w:rPr>
              <w:t>שקיות, בקבוקים וקרטונים.</w:t>
            </w:r>
          </w:p>
        </w:tc>
      </w:tr>
      <w:tr>
        <w:tc>
          <w:tcPr>
            <w:tcW w:type="dxa" w:w="1984"/>
          </w:tcPr>
          <w:p>
            <w:pPr>
              <w:bidi w:val="1"/>
              <w:jc w:val="right"/>
            </w:pPr>
            <w:r/>
            <w:r>
              <w:rPr>
                <w:rFonts w:ascii="Assistant" w:hAnsi="Assistant" w:cs="Assistant"/>
                <w:b w:val="0"/>
                <w:sz w:val="21"/>
                <w:rtl w:val="1"/>
                <w:szCs w:val="21"/>
              </w:rPr>
              <w:t>שפכים</w:t>
            </w:r>
          </w:p>
        </w:tc>
        <w:tc>
          <w:tcPr>
            <w:tcW w:type="dxa" w:w="5102"/>
          </w:tcPr>
          <w:p>
            <w:pPr>
              <w:bidi w:val="1"/>
              <w:jc w:val="right"/>
            </w:pPr>
            <w:r/>
            <w:r>
              <w:rPr>
                <w:rFonts w:ascii="Assistant" w:hAnsi="Assistant" w:cs="Assistant"/>
                <w:b w:val="0"/>
                <w:sz w:val="21"/>
                <w:rtl w:val="1"/>
                <w:szCs w:val="21"/>
              </w:rPr>
              <w:t>מים מלוכלכים שיוצאים מבתים וממפעלים וצריכים טיהור לפני שמחזירים אותם לטבע.</w:t>
            </w:r>
          </w:p>
        </w:tc>
        <w:tc>
          <w:tcPr>
            <w:tcW w:type="dxa" w:w="2835"/>
          </w:tcPr>
          <w:p>
            <w:pPr>
              <w:bidi w:val="1"/>
              <w:jc w:val="right"/>
            </w:pPr>
            <w:r/>
            <w:r>
              <w:rPr>
                <w:rFonts w:ascii="Assistant" w:hAnsi="Assistant" w:cs="Assistant"/>
                <w:b w:val="0"/>
                <w:sz w:val="21"/>
                <w:rtl w:val="1"/>
                <w:szCs w:val="21"/>
              </w:rPr>
              <w:t>מי ביוב שזורמים למתקן טיהור.</w:t>
            </w:r>
          </w:p>
        </w:tc>
      </w:tr>
      <w:tr>
        <w:tc>
          <w:tcPr>
            <w:tcW w:type="dxa" w:w="1984"/>
          </w:tcPr>
          <w:p>
            <w:pPr>
              <w:bidi w:val="1"/>
              <w:jc w:val="right"/>
            </w:pPr>
            <w:r/>
            <w:r>
              <w:rPr>
                <w:rFonts w:ascii="Assistant" w:hAnsi="Assistant" w:cs="Assistant"/>
                <w:b w:val="0"/>
                <w:sz w:val="21"/>
                <w:rtl w:val="1"/>
                <w:szCs w:val="21"/>
              </w:rPr>
              <w:t>ריאה ירוקה</w:t>
            </w:r>
          </w:p>
        </w:tc>
        <w:tc>
          <w:tcPr>
            <w:tcW w:type="dxa" w:w="5102"/>
          </w:tcPr>
          <w:p>
            <w:pPr>
              <w:bidi w:val="1"/>
              <w:jc w:val="right"/>
            </w:pPr>
            <w:r/>
            <w:r>
              <w:rPr>
                <w:rFonts w:ascii="Assistant" w:hAnsi="Assistant" w:cs="Assistant"/>
                <w:b w:val="0"/>
                <w:sz w:val="21"/>
                <w:rtl w:val="1"/>
                <w:szCs w:val="21"/>
              </w:rPr>
              <w:t>פארק גדול או שטח ירוק בתוך העיר, שמקרר את האוויר, מסנן אבק ומשמש לבילוי.</w:t>
            </w:r>
          </w:p>
        </w:tc>
        <w:tc>
          <w:tcPr>
            <w:tcW w:type="dxa" w:w="2835"/>
          </w:tcPr>
          <w:p>
            <w:pPr>
              <w:bidi w:val="1"/>
              <w:jc w:val="right"/>
            </w:pPr>
            <w:r/>
            <w:r>
              <w:rPr>
                <w:rFonts w:ascii="Assistant" w:hAnsi="Assistant" w:cs="Assistant"/>
                <w:b w:val="0"/>
                <w:sz w:val="21"/>
                <w:rtl w:val="1"/>
                <w:szCs w:val="21"/>
              </w:rPr>
              <w:t>פארק עירוני עם עצים ואגם.</w:t>
            </w:r>
          </w:p>
        </w:tc>
      </w:tr>
      <w:tr>
        <w:tc>
          <w:tcPr>
            <w:tcW w:type="dxa" w:w="1984"/>
          </w:tcPr>
          <w:p>
            <w:pPr>
              <w:bidi w:val="1"/>
              <w:jc w:val="right"/>
            </w:pPr>
            <w:r/>
            <w:r>
              <w:rPr>
                <w:rFonts w:ascii="Assistant" w:hAnsi="Assistant" w:cs="Assistant"/>
                <w:b w:val="0"/>
                <w:sz w:val="21"/>
                <w:rtl w:val="1"/>
                <w:szCs w:val="21"/>
              </w:rPr>
              <w:t>תחבורה ציבורית</w:t>
            </w:r>
          </w:p>
        </w:tc>
        <w:tc>
          <w:tcPr>
            <w:tcW w:type="dxa" w:w="5102"/>
          </w:tcPr>
          <w:p>
            <w:pPr>
              <w:bidi w:val="1"/>
              <w:jc w:val="right"/>
            </w:pPr>
            <w:r/>
            <w:r>
              <w:rPr>
                <w:rFonts w:ascii="Assistant" w:hAnsi="Assistant" w:cs="Assistant"/>
                <w:b w:val="0"/>
                <w:sz w:val="21"/>
                <w:rtl w:val="1"/>
                <w:szCs w:val="21"/>
              </w:rPr>
              <w:t>כלי תחבורה משותפים שמסיעים אנשים רבים, כמו אוטובוס, רכבת ורכבת קלה, ומקטינים פקקים וזיהום.</w:t>
            </w:r>
          </w:p>
        </w:tc>
        <w:tc>
          <w:tcPr>
            <w:tcW w:type="dxa" w:w="2835"/>
          </w:tcPr>
          <w:p>
            <w:pPr>
              <w:bidi w:val="1"/>
              <w:jc w:val="right"/>
            </w:pPr>
            <w:r/>
            <w:r>
              <w:rPr>
                <w:rFonts w:ascii="Assistant" w:hAnsi="Assistant" w:cs="Assistant"/>
                <w:b w:val="0"/>
                <w:sz w:val="21"/>
                <w:rtl w:val="1"/>
                <w:szCs w:val="21"/>
              </w:rPr>
              <w:t>רכבת קלה שעוברת במרכז העיר.</w:t>
            </w:r>
          </w:p>
        </w:tc>
      </w:tr>
      <w:tr>
        <w:tc>
          <w:tcPr>
            <w:tcW w:type="dxa" w:w="1984"/>
          </w:tcPr>
          <w:p>
            <w:pPr>
              <w:bidi w:val="1"/>
              <w:jc w:val="right"/>
            </w:pPr>
            <w:r/>
            <w:r>
              <w:rPr>
                <w:rFonts w:ascii="Assistant" w:hAnsi="Assistant" w:cs="Assistant"/>
                <w:b w:val="0"/>
                <w:sz w:val="21"/>
                <w:rtl w:val="1"/>
                <w:szCs w:val="21"/>
              </w:rPr>
              <w:t>קיימות</w:t>
            </w:r>
          </w:p>
        </w:tc>
        <w:tc>
          <w:tcPr>
            <w:tcW w:type="dxa" w:w="5102"/>
          </w:tcPr>
          <w:p>
            <w:pPr>
              <w:bidi w:val="1"/>
              <w:jc w:val="right"/>
            </w:pPr>
            <w:r/>
            <w:r>
              <w:rPr>
                <w:rFonts w:ascii="Assistant" w:hAnsi="Assistant" w:cs="Assistant"/>
                <w:b w:val="0"/>
                <w:sz w:val="21"/>
                <w:rtl w:val="1"/>
                <w:szCs w:val="21"/>
              </w:rPr>
              <w:t>עיקרון של מענה על צורכי ההווה בלי לפגוע ביכולת הדורות הבאים לענות על צורכיהם.</w:t>
            </w:r>
          </w:p>
        </w:tc>
        <w:tc>
          <w:tcPr>
            <w:tcW w:type="dxa" w:w="2835"/>
          </w:tcPr>
          <w:p>
            <w:pPr>
              <w:bidi w:val="1"/>
              <w:jc w:val="right"/>
            </w:pPr>
            <w:r/>
            <w:r>
              <w:rPr>
                <w:rFonts w:ascii="Assistant" w:hAnsi="Assistant" w:cs="Assistant"/>
                <w:b w:val="0"/>
                <w:sz w:val="21"/>
                <w:rtl w:val="1"/>
                <w:szCs w:val="21"/>
              </w:rPr>
              <w:t>מחזור, אנרגיית שמש ושבילי אופניים.</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החיים בעיר – גם המחיר</w:t>
      </w:r>
    </w:p>
    <w:p>
      <w:pPr>
        <w:bidi w:val="1"/>
        <w:spacing w:after="120"/>
        <w:jc w:val="right"/>
      </w:pPr>
      <w:r>
        <w:rPr>
          <w:rFonts w:ascii="Assistant" w:hAnsi="Assistant" w:cs="Assistant"/>
          <w:b w:val="0"/>
          <w:sz w:val="23"/>
          <w:rtl w:val="1"/>
          <w:szCs w:val="23"/>
        </w:rPr>
        <w:t>בעיר הגדולה יש עבודה, לימודים, תרבות ושירותים, אבל ריכוז של אנשים, מכוניות ומפעלים יוצר גם מטרדים – בעיות שפוגעות באיכות החיים: פקקים, זיהום אוויר, רעש, פסולת ושפכים, אי חום עירוני, צמצום השטח הפתוח והזדקנות בניינים ותשתיות במרכזים הוותיקים.</w:t>
      </w:r>
    </w:p>
    <w:p>
      <w:pPr>
        <w:bidi w:val="1"/>
        <w:spacing w:after="120"/>
        <w:jc w:val="right"/>
      </w:pPr>
      <w:r>
        <w:rPr>
          <w:rFonts w:ascii="Assistant" w:hAnsi="Assistant" w:cs="Assistant"/>
          <w:b w:val="0"/>
          <w:sz w:val="23"/>
          <w:rtl w:val="1"/>
          <w:szCs w:val="23"/>
        </w:rPr>
        <w:t>רוב זיהום האוויר נוצר מכלי רכב, מתחנות כוח וממפעלים. בימים חמים ונטולי רוח המזהמים נשארים מעל העיר ויוצרים ערפיח – ענן אפרפר שמקשה על הנשימה. באי חום עירוני אספלט, בטון וגגות כהים סופגים חום ופולטים אותו גם בלילה, ולכן מרכז העיר חם יותר מהסביבה, לעיתים בכמה מעלות.</w:t>
      </w:r>
    </w:p>
    <w:p>
      <w:pPr>
        <w:bidi w:val="1"/>
        <w:spacing w:after="120"/>
        <w:jc w:val="right"/>
      </w:pPr>
      <w:r>
        <w:rPr>
          <w:rFonts w:ascii="Assistant" w:hAnsi="Assistant" w:cs="Assistant"/>
          <w:b w:val="0"/>
          <w:sz w:val="23"/>
          <w:rtl w:val="1"/>
          <w:szCs w:val="23"/>
        </w:rPr>
        <w:t>כל תושב מייצר פסולת בכל יום. פסולת שמוטמנת בלי טיפול תופסת שטח ועלולה לזהם קרקע ומי תהום. גם שפכים מבתים וממפעלים צריכים טיהור, אחרת הם מזהמים נחלים וים. ובזמן שהעיר מתרחבת, שדות, חורשות וגנים נעלמים מתחת לבתים ולכבישים.</w:t>
      </w:r>
    </w:p>
    <w:p>
      <w:pPr>
        <w:bidi w:val="1"/>
        <w:spacing w:after="120"/>
        <w:jc w:val="right"/>
      </w:pPr>
      <w:r>
        <w:rPr>
          <w:rFonts w:ascii="Assistant" w:hAnsi="Assistant" w:cs="Assistant"/>
          <w:b w:val="0"/>
          <w:sz w:val="23"/>
          <w:rtl w:val="1"/>
          <w:szCs w:val="23"/>
        </w:rPr>
        <w:t>לכל מטרד יש פתרונות. ערים ירוקות משקיעות בתחבורה ציבורית, ברכבת קלה, בשבילי אופניים ובמדרחובים; עוברות לאנרגיה מתחדשת או לגז טבעי; ממחזרות ומטפלות בפסולת; ומשיבות שפכים מטוהרים להשקיה. הן שומרות על ריאות ירוקות ומשמרות מבנים היסטוריים. הרעיון המאחד הוא קיימות: לענות על צורכי ההווה בלי לפגוע בדורות הבאים.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מטרד</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פארק גדול או שטח ירוק בתוך העיר, שמקרר את האוויר, מסנן אבק ומשמש לבילוי.</w:t>
            </w:r>
          </w:p>
        </w:tc>
      </w:tr>
      <w:tr>
        <w:tc>
          <w:tcPr>
            <w:tcW w:type="dxa" w:w="2268"/>
          </w:tcPr>
          <w:p>
            <w:pPr>
              <w:bidi w:val="1"/>
              <w:jc w:val="right"/>
            </w:pPr>
            <w:r/>
            <w:r>
              <w:rPr>
                <w:rFonts w:ascii="Assistant" w:hAnsi="Assistant" w:cs="Assistant"/>
                <w:b w:val="0"/>
                <w:sz w:val="21"/>
                <w:rtl w:val="1"/>
                <w:szCs w:val="21"/>
              </w:rPr>
              <w:t>2. ערפיח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מים מלוכלכים שיוצאים מבתים וממפעלים וצריכים טיהור לפני שמחזירים אותם לטבע.</w:t>
            </w:r>
          </w:p>
        </w:tc>
      </w:tr>
      <w:tr>
        <w:tc>
          <w:tcPr>
            <w:tcW w:type="dxa" w:w="2268"/>
          </w:tcPr>
          <w:p>
            <w:pPr>
              <w:bidi w:val="1"/>
              <w:jc w:val="right"/>
            </w:pPr>
            <w:r/>
            <w:r>
              <w:rPr>
                <w:rFonts w:ascii="Assistant" w:hAnsi="Assistant" w:cs="Assistant"/>
                <w:b w:val="0"/>
                <w:sz w:val="21"/>
                <w:rtl w:val="1"/>
                <w:szCs w:val="21"/>
              </w:rPr>
              <w:t>3. אי חום עירוני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ענן אפרפר של מזהמים שנשאר מעל העיר בימים חמים ונטולי רוח ומקשה על הנשימה.</w:t>
            </w:r>
          </w:p>
        </w:tc>
      </w:tr>
      <w:tr>
        <w:tc>
          <w:tcPr>
            <w:tcW w:type="dxa" w:w="2268"/>
          </w:tcPr>
          <w:p>
            <w:pPr>
              <w:bidi w:val="1"/>
              <w:jc w:val="right"/>
            </w:pPr>
            <w:r/>
            <w:r>
              <w:rPr>
                <w:rFonts w:ascii="Assistant" w:hAnsi="Assistant" w:cs="Assistant"/>
                <w:b w:val="0"/>
                <w:sz w:val="21"/>
                <w:rtl w:val="1"/>
                <w:szCs w:val="21"/>
              </w:rPr>
              <w:t>4. פסולת מוצקה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אשפה יבשה שתושבים, עסקים ומפעלים מייצרים, כמו אריזות, שאריות מזון ומכשירים ישנים.</w:t>
            </w:r>
          </w:p>
        </w:tc>
      </w:tr>
      <w:tr>
        <w:tc>
          <w:tcPr>
            <w:tcW w:type="dxa" w:w="2268"/>
          </w:tcPr>
          <w:p>
            <w:pPr>
              <w:bidi w:val="1"/>
              <w:jc w:val="right"/>
            </w:pPr>
            <w:r/>
            <w:r>
              <w:rPr>
                <w:rFonts w:ascii="Assistant" w:hAnsi="Assistant" w:cs="Assistant"/>
                <w:b w:val="0"/>
                <w:sz w:val="21"/>
                <w:rtl w:val="1"/>
                <w:szCs w:val="21"/>
              </w:rPr>
              <w:t>5. שפכים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בעיה שפוגעת באיכות החיים של התושבים, כמו פקקים, רעש, זיהום אוויר ופסולת.</w:t>
            </w:r>
          </w:p>
        </w:tc>
      </w:tr>
      <w:tr>
        <w:tc>
          <w:tcPr>
            <w:tcW w:type="dxa" w:w="2268"/>
          </w:tcPr>
          <w:p>
            <w:pPr>
              <w:bidi w:val="1"/>
              <w:jc w:val="right"/>
            </w:pPr>
            <w:r/>
            <w:r>
              <w:rPr>
                <w:rFonts w:ascii="Assistant" w:hAnsi="Assistant" w:cs="Assistant"/>
                <w:b w:val="0"/>
                <w:sz w:val="21"/>
                <w:rtl w:val="1"/>
                <w:szCs w:val="21"/>
              </w:rPr>
              <w:t>6. ריאה ירוקה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תופעה שבה מרכז העיר חם יותר מהסביבה, כי אספלט, בטון וגגות כהים סופגים חום ופולטים אותו גם בלילה.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שפכים   ·   תחבורה ציבורית   ·   ריאה ירוקה   ·   קיימות</w:t>
      </w:r>
    </w:p>
    <w:p>
      <w:pPr>
        <w:bidi w:val="1"/>
        <w:spacing w:after="80"/>
        <w:jc w:val="right"/>
      </w:pPr>
      <w:r>
        <w:rPr>
          <w:rFonts w:ascii="Assistant" w:hAnsi="Assistant" w:cs="Assistant"/>
          <w:b w:val="0"/>
          <w:sz w:val="23"/>
          <w:rtl w:val="1"/>
          <w:szCs w:val="23"/>
        </w:rPr>
        <w:t>1. מחזור, אנרגיית שמש ושבילי אופניים. – זו דוגמה ל־______________</w:t>
      </w:r>
    </w:p>
    <w:p>
      <w:pPr>
        <w:bidi w:val="1"/>
        <w:spacing w:after="80"/>
        <w:jc w:val="right"/>
      </w:pPr>
      <w:r>
        <w:rPr>
          <w:rFonts w:ascii="Assistant" w:hAnsi="Assistant" w:cs="Assistant"/>
          <w:b w:val="0"/>
          <w:sz w:val="23"/>
          <w:rtl w:val="1"/>
          <w:szCs w:val="23"/>
        </w:rPr>
        <w:t>2. רכבת קלה שעוברת במרכז העיר. – זו דוגמה ל־______________</w:t>
      </w:r>
    </w:p>
    <w:p>
      <w:pPr>
        <w:bidi w:val="1"/>
        <w:spacing w:after="80"/>
        <w:jc w:val="right"/>
      </w:pPr>
      <w:r>
        <w:rPr>
          <w:rFonts w:ascii="Assistant" w:hAnsi="Assistant" w:cs="Assistant"/>
          <w:b w:val="0"/>
          <w:sz w:val="23"/>
          <w:rtl w:val="1"/>
          <w:szCs w:val="23"/>
        </w:rPr>
        <w:t>3. פארק עירוני עם עצים ואגם. – זו דוגמה ל־______________</w:t>
      </w:r>
    </w:p>
    <w:p>
      <w:pPr>
        <w:bidi w:val="1"/>
        <w:spacing w:after="80"/>
        <w:jc w:val="right"/>
      </w:pPr>
      <w:r>
        <w:rPr>
          <w:rFonts w:ascii="Assistant" w:hAnsi="Assistant" w:cs="Assistant"/>
          <w:b w:val="0"/>
          <w:sz w:val="23"/>
          <w:rtl w:val="1"/>
          <w:szCs w:val="23"/>
        </w:rPr>
        <w:t>4. מי ביוב שזורמים למתקן טיהור.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מתי נוצר ערפיח בעיקר?</w:t>
      </w:r>
    </w:p>
    <w:p>
      <w:pPr>
        <w:bidi w:val="1"/>
        <w:spacing w:after="20"/>
        <w:jc w:val="right"/>
      </w:pPr>
      <w:r>
        <w:rPr>
          <w:rFonts w:ascii="Assistant" w:hAnsi="Assistant" w:cs="Assistant"/>
          <w:b w:val="0"/>
          <w:sz w:val="23"/>
          <w:rtl w:val="1"/>
          <w:szCs w:val="23"/>
        </w:rPr>
        <w:t xml:space="preserve">     ◯ א. בימים קרים וגשומים</w:t>
      </w:r>
    </w:p>
    <w:p>
      <w:pPr>
        <w:bidi w:val="1"/>
        <w:spacing w:after="20"/>
        <w:jc w:val="right"/>
      </w:pPr>
      <w:r>
        <w:rPr>
          <w:rFonts w:ascii="Assistant" w:hAnsi="Assistant" w:cs="Assistant"/>
          <w:b w:val="0"/>
          <w:sz w:val="23"/>
          <w:rtl w:val="1"/>
          <w:szCs w:val="23"/>
        </w:rPr>
        <w:t xml:space="preserve">     ◯ ב. בימים חמים ונטולי רוח</w:t>
      </w:r>
    </w:p>
    <w:p>
      <w:pPr>
        <w:bidi w:val="1"/>
        <w:spacing w:after="20"/>
        <w:jc w:val="right"/>
      </w:pPr>
      <w:r>
        <w:rPr>
          <w:rFonts w:ascii="Assistant" w:hAnsi="Assistant" w:cs="Assistant"/>
          <w:b w:val="0"/>
          <w:sz w:val="23"/>
          <w:rtl w:val="1"/>
          <w:szCs w:val="23"/>
        </w:rPr>
        <w:t xml:space="preserve">     ◯ ג. בלילות סוערים</w:t>
      </w:r>
    </w:p>
    <w:p>
      <w:pPr>
        <w:bidi w:val="1"/>
        <w:spacing w:after="20"/>
        <w:jc w:val="right"/>
      </w:pPr>
      <w:r>
        <w:rPr>
          <w:rFonts w:ascii="Assistant" w:hAnsi="Assistant" w:cs="Assistant"/>
          <w:b w:val="0"/>
          <w:sz w:val="23"/>
          <w:rtl w:val="1"/>
          <w:szCs w:val="23"/>
        </w:rPr>
        <w:t xml:space="preserve">     ◯ ד. רק בחורף</w:t>
      </w:r>
    </w:p>
    <w:p>
      <w:pPr>
        <w:bidi w:val="1"/>
        <w:spacing w:after="20"/>
        <w:jc w:val="right"/>
      </w:pPr>
      <w:r>
        <w:rPr>
          <w:rFonts w:ascii="Assistant" w:hAnsi="Assistant" w:cs="Assistant"/>
          <w:b/>
          <w:sz w:val="23"/>
          <w:rtl w:val="1"/>
          <w:bCs/>
          <w:szCs w:val="23"/>
        </w:rPr>
        <w:t>2. מה גורם לאי חום עירוני?</w:t>
      </w:r>
    </w:p>
    <w:p>
      <w:pPr>
        <w:bidi w:val="1"/>
        <w:spacing w:after="20"/>
        <w:jc w:val="right"/>
      </w:pPr>
      <w:r>
        <w:rPr>
          <w:rFonts w:ascii="Assistant" w:hAnsi="Assistant" w:cs="Assistant"/>
          <w:b w:val="0"/>
          <w:sz w:val="23"/>
          <w:rtl w:val="1"/>
          <w:szCs w:val="23"/>
        </w:rPr>
        <w:t xml:space="preserve">     ◯ א. אספלט, בטון וגגות כהים שסופגים חום</w:t>
      </w:r>
    </w:p>
    <w:p>
      <w:pPr>
        <w:bidi w:val="1"/>
        <w:spacing w:after="20"/>
        <w:jc w:val="right"/>
      </w:pPr>
      <w:r>
        <w:rPr>
          <w:rFonts w:ascii="Assistant" w:hAnsi="Assistant" w:cs="Assistant"/>
          <w:b w:val="0"/>
          <w:sz w:val="23"/>
          <w:rtl w:val="1"/>
          <w:szCs w:val="23"/>
        </w:rPr>
        <w:t xml:space="preserve">     ◯ ב. עצים רבים</w:t>
      </w:r>
    </w:p>
    <w:p>
      <w:pPr>
        <w:bidi w:val="1"/>
        <w:spacing w:after="20"/>
        <w:jc w:val="right"/>
      </w:pPr>
      <w:r>
        <w:rPr>
          <w:rFonts w:ascii="Assistant" w:hAnsi="Assistant" w:cs="Assistant"/>
          <w:b w:val="0"/>
          <w:sz w:val="23"/>
          <w:rtl w:val="1"/>
          <w:szCs w:val="23"/>
        </w:rPr>
        <w:t xml:space="preserve">     ◯ ג. נהרות בעיר</w:t>
      </w:r>
    </w:p>
    <w:p>
      <w:pPr>
        <w:bidi w:val="1"/>
        <w:spacing w:after="20"/>
        <w:jc w:val="right"/>
      </w:pPr>
      <w:r>
        <w:rPr>
          <w:rFonts w:ascii="Assistant" w:hAnsi="Assistant" w:cs="Assistant"/>
          <w:b w:val="0"/>
          <w:sz w:val="23"/>
          <w:rtl w:val="1"/>
          <w:szCs w:val="23"/>
        </w:rPr>
        <w:t xml:space="preserve">     ◯ ד. שלג על הגגות</w:t>
      </w:r>
    </w:p>
    <w:p>
      <w:pPr>
        <w:bidi w:val="1"/>
        <w:spacing w:after="20"/>
        <w:jc w:val="right"/>
      </w:pPr>
      <w:r>
        <w:rPr>
          <w:rFonts w:ascii="Assistant" w:hAnsi="Assistant" w:cs="Assistant"/>
          <w:b/>
          <w:sz w:val="23"/>
          <w:rtl w:val="1"/>
          <w:bCs/>
          <w:szCs w:val="23"/>
        </w:rPr>
        <w:t>3. מה הסכנה בהטמנת פסולת בלי טיפול?</w:t>
      </w:r>
    </w:p>
    <w:p>
      <w:pPr>
        <w:bidi w:val="1"/>
        <w:spacing w:after="20"/>
        <w:jc w:val="right"/>
      </w:pPr>
      <w:r>
        <w:rPr>
          <w:rFonts w:ascii="Assistant" w:hAnsi="Assistant" w:cs="Assistant"/>
          <w:b w:val="0"/>
          <w:sz w:val="23"/>
          <w:rtl w:val="1"/>
          <w:szCs w:val="23"/>
        </w:rPr>
        <w:t xml:space="preserve">     ◯ א. היא מגדלת עצים</w:t>
      </w:r>
    </w:p>
    <w:p>
      <w:pPr>
        <w:bidi w:val="1"/>
        <w:spacing w:after="20"/>
        <w:jc w:val="right"/>
      </w:pPr>
      <w:r>
        <w:rPr>
          <w:rFonts w:ascii="Assistant" w:hAnsi="Assistant" w:cs="Assistant"/>
          <w:b w:val="0"/>
          <w:sz w:val="23"/>
          <w:rtl w:val="1"/>
          <w:szCs w:val="23"/>
        </w:rPr>
        <w:t xml:space="preserve">     ◯ ב. היא מקררת את האוויר</w:t>
      </w:r>
    </w:p>
    <w:p>
      <w:pPr>
        <w:bidi w:val="1"/>
        <w:spacing w:after="20"/>
        <w:jc w:val="right"/>
      </w:pPr>
      <w:r>
        <w:rPr>
          <w:rFonts w:ascii="Assistant" w:hAnsi="Assistant" w:cs="Assistant"/>
          <w:b w:val="0"/>
          <w:sz w:val="23"/>
          <w:rtl w:val="1"/>
          <w:szCs w:val="23"/>
        </w:rPr>
        <w:t xml:space="preserve">     ◯ ג. היא תופסת שטח ועלולה לזהם קרקע ומי תהום</w:t>
      </w:r>
    </w:p>
    <w:p>
      <w:pPr>
        <w:bidi w:val="1"/>
        <w:spacing w:after="20"/>
        <w:jc w:val="right"/>
      </w:pPr>
      <w:r>
        <w:rPr>
          <w:rFonts w:ascii="Assistant" w:hAnsi="Assistant" w:cs="Assistant"/>
          <w:b w:val="0"/>
          <w:sz w:val="23"/>
          <w:rtl w:val="1"/>
          <w:szCs w:val="23"/>
        </w:rPr>
        <w:t xml:space="preserve">     ◯ ד. היא מנקה את הים</w:t>
      </w:r>
    </w:p>
    <w:p>
      <w:pPr>
        <w:bidi w:val="1"/>
        <w:spacing w:after="20"/>
        <w:jc w:val="right"/>
      </w:pPr>
      <w:r>
        <w:rPr>
          <w:rFonts w:ascii="Assistant" w:hAnsi="Assistant" w:cs="Assistant"/>
          <w:b/>
          <w:sz w:val="23"/>
          <w:rtl w:val="1"/>
          <w:bCs/>
          <w:szCs w:val="23"/>
        </w:rPr>
        <w:t>4. איזה פתרון מטפל במטרד השפכים?</w:t>
      </w:r>
    </w:p>
    <w:p>
      <w:pPr>
        <w:bidi w:val="1"/>
        <w:spacing w:after="20"/>
        <w:jc w:val="right"/>
      </w:pPr>
      <w:r>
        <w:rPr>
          <w:rFonts w:ascii="Assistant" w:hAnsi="Assistant" w:cs="Assistant"/>
          <w:b w:val="0"/>
          <w:sz w:val="23"/>
          <w:rtl w:val="1"/>
          <w:szCs w:val="23"/>
        </w:rPr>
        <w:t xml:space="preserve">     ◯ א. עוד כבישים</w:t>
      </w:r>
    </w:p>
    <w:p>
      <w:pPr>
        <w:bidi w:val="1"/>
        <w:spacing w:after="20"/>
        <w:jc w:val="right"/>
      </w:pPr>
      <w:r>
        <w:rPr>
          <w:rFonts w:ascii="Assistant" w:hAnsi="Assistant" w:cs="Assistant"/>
          <w:b w:val="0"/>
          <w:sz w:val="23"/>
          <w:rtl w:val="1"/>
          <w:szCs w:val="23"/>
        </w:rPr>
        <w:t xml:space="preserve">     ◯ ב. שבילי אופניים</w:t>
      </w:r>
    </w:p>
    <w:p>
      <w:pPr>
        <w:bidi w:val="1"/>
        <w:spacing w:after="20"/>
        <w:jc w:val="right"/>
      </w:pPr>
      <w:r>
        <w:rPr>
          <w:rFonts w:ascii="Assistant" w:hAnsi="Assistant" w:cs="Assistant"/>
          <w:b w:val="0"/>
          <w:sz w:val="23"/>
          <w:rtl w:val="1"/>
          <w:szCs w:val="23"/>
        </w:rPr>
        <w:t xml:space="preserve">     ◯ ג. גגות כהים</w:t>
      </w:r>
    </w:p>
    <w:p>
      <w:pPr>
        <w:bidi w:val="1"/>
        <w:spacing w:after="20"/>
        <w:jc w:val="right"/>
      </w:pPr>
      <w:r>
        <w:rPr>
          <w:rFonts w:ascii="Assistant" w:hAnsi="Assistant" w:cs="Assistant"/>
          <w:b w:val="0"/>
          <w:sz w:val="23"/>
          <w:rtl w:val="1"/>
          <w:szCs w:val="23"/>
        </w:rPr>
        <w:t xml:space="preserve">     ◯ ד. טיהור והשבת המים להשקיה</w:t>
      </w:r>
    </w:p>
    <w:p>
      <w:pPr>
        <w:bidi w:val="1"/>
        <w:spacing w:after="20"/>
        <w:jc w:val="right"/>
      </w:pPr>
      <w:r>
        <w:rPr>
          <w:rFonts w:ascii="Assistant" w:hAnsi="Assistant" w:cs="Assistant"/>
          <w:b/>
          <w:sz w:val="23"/>
          <w:rtl w:val="1"/>
          <w:bCs/>
          <w:szCs w:val="23"/>
        </w:rPr>
        <w:t>5. מה המשותף לכל הפתרונות הירוקים?</w:t>
      </w:r>
    </w:p>
    <w:p>
      <w:pPr>
        <w:bidi w:val="1"/>
        <w:spacing w:after="20"/>
        <w:jc w:val="right"/>
      </w:pPr>
      <w:r>
        <w:rPr>
          <w:rFonts w:ascii="Assistant" w:hAnsi="Assistant" w:cs="Assistant"/>
          <w:b w:val="0"/>
          <w:sz w:val="23"/>
          <w:rtl w:val="1"/>
          <w:szCs w:val="23"/>
        </w:rPr>
        <w:t xml:space="preserve">     ◯ א. עיקרון הקיימות</w:t>
      </w:r>
    </w:p>
    <w:p>
      <w:pPr>
        <w:bidi w:val="1"/>
        <w:spacing w:after="20"/>
        <w:jc w:val="right"/>
      </w:pPr>
      <w:r>
        <w:rPr>
          <w:rFonts w:ascii="Assistant" w:hAnsi="Assistant" w:cs="Assistant"/>
          <w:b w:val="0"/>
          <w:sz w:val="23"/>
          <w:rtl w:val="1"/>
          <w:szCs w:val="23"/>
        </w:rPr>
        <w:t xml:space="preserve">     ◯ ב. הם יקרים מאוד</w:t>
      </w:r>
    </w:p>
    <w:p>
      <w:pPr>
        <w:bidi w:val="1"/>
        <w:spacing w:after="20"/>
        <w:jc w:val="right"/>
      </w:pPr>
      <w:r>
        <w:rPr>
          <w:rFonts w:ascii="Assistant" w:hAnsi="Assistant" w:cs="Assistant"/>
          <w:b w:val="0"/>
          <w:sz w:val="23"/>
          <w:rtl w:val="1"/>
          <w:szCs w:val="23"/>
        </w:rPr>
        <w:t xml:space="preserve">     ◯ ג. הם מגדילים את הפקקים</w:t>
      </w:r>
    </w:p>
    <w:p>
      <w:pPr>
        <w:bidi w:val="1"/>
        <w:spacing w:after="20"/>
        <w:jc w:val="right"/>
      </w:pPr>
      <w:r>
        <w:rPr>
          <w:rFonts w:ascii="Assistant" w:hAnsi="Assistant" w:cs="Assistant"/>
          <w:b w:val="0"/>
          <w:sz w:val="23"/>
          <w:rtl w:val="1"/>
          <w:szCs w:val="23"/>
        </w:rPr>
        <w:t xml:space="preserve">     ◯ ד. הם מיועדים רק לכפרים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מרכז העיר יכול להיות חם בכמה מעלות מהשדות שסביבו.</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רוב זיהום האוויר בעיר נוצר מהעצים בפארקים.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כשהעיר מתרחבת, שטחים פתוחים נעלמים.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הזדקנות בניינים ותשתיות היא לא מטרד.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בחרו מטרד אחד, הסבירו את הגורם לו והציעו לו פתרון ירוק.</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מדוע ריאה ירוקה עוזרת גם לאי החום וגם לזיהום האוויר.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הציעו שני פתרונות ירוקים לבית הספר שלכם, ונמקו.</w:t>
      </w:r>
    </w:p>
    <w:p>
      <w:pPr>
        <w:bidi w:val="1"/>
        <w:spacing w:after="20"/>
        <w:jc w:val="right"/>
      </w:pPr>
      <w:r>
        <w:rPr>
          <w:rFonts w:ascii="Assistant" w:hAnsi="Assistant" w:cs="Assistant"/>
          <w:b w:val="0"/>
          <w:color w:val="666666"/>
          <w:sz w:val="21"/>
          <w:rtl w:val="1"/>
          <w:szCs w:val="21"/>
        </w:rPr>
        <w:t>✏️ התחילו כך: פתרון 1: ... כי... פתרון 2: ...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מטרדי העיר ופתרונות ירוקים     שם: __________</w:t>
      </w:r>
    </w:p>
    <w:p>
      <w:pPr>
        <w:bidi w:val="1"/>
        <w:spacing w:after="20"/>
        <w:jc w:val="right"/>
      </w:pPr>
      <w:r>
        <w:rPr>
          <w:rFonts w:ascii="Assistant" w:hAnsi="Assistant" w:cs="Assistant"/>
          <w:b w:val="0"/>
          <w:sz w:val="23"/>
          <w:rtl w:val="1"/>
          <w:szCs w:val="23"/>
        </w:rPr>
        <w:t>1. כתבו שלושה מטרדים של העיר.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מהו ערפיח?</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מהי קיימות?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מטרדי העיר ופתרונות ירוקים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